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50" w:rsidRPr="00245028" w:rsidRDefault="00F36A50" w:rsidP="00F36A50">
      <w:pPr>
        <w:bidi/>
        <w:rPr>
          <w:rFonts w:cs="B Lotus"/>
          <w:sz w:val="24"/>
          <w:szCs w:val="24"/>
          <w:rtl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مراحل انجام امور فارغ التحصیلی توسط دانشجو جهت دریافت گواهی نامه موقت پایان تحصیلات</w:t>
      </w:r>
    </w:p>
    <w:p w:rsidR="00F36A50" w:rsidRPr="00245028" w:rsidRDefault="00F36A50" w:rsidP="00F36A50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اطمینان از تکمیل بودن پرونده آموزشی و تکمیل آن در صورت وجود نقص در پرونده</w:t>
      </w:r>
    </w:p>
    <w:p w:rsidR="00F36A50" w:rsidRPr="00245028" w:rsidRDefault="00F36A50" w:rsidP="00F36A50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همراه داشتن کارت ملی و کارت دانشجویی</w:t>
      </w:r>
    </w:p>
    <w:p w:rsidR="00F36A50" w:rsidRPr="00245028" w:rsidRDefault="00F36A50" w:rsidP="00F36A50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تسویه حساب یا دریافت دفترچه اقساط برای دانشجویانی که از صندوق رفاه دانشجویی وام دریافت نموده اند.</w:t>
      </w:r>
    </w:p>
    <w:p w:rsidR="00F36A50" w:rsidRPr="00245028" w:rsidRDefault="00F36A50" w:rsidP="00F36A50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دریافت فرم تسویه حساب از واحد فارغ التحصیلان و تسویه حساب با تمامی واحدهایی که در این فرم نام برده شده است.</w:t>
      </w:r>
    </w:p>
    <w:p w:rsidR="0012211E" w:rsidRPr="00245028" w:rsidRDefault="00F36A50" w:rsidP="00A310F4">
      <w:pPr>
        <w:pStyle w:val="ListParagraph"/>
        <w:numPr>
          <w:ilvl w:val="0"/>
          <w:numId w:val="4"/>
        </w:numPr>
        <w:bidi/>
        <w:ind w:left="4" w:firstLine="356"/>
        <w:rPr>
          <w:rFonts w:cs="B Lotus"/>
          <w:sz w:val="24"/>
          <w:szCs w:val="24"/>
          <w:rtl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تحویل 2 قطعه عکس، کپی کارت ملی و کارت دانشجویی به همراه فرم تسو</w:t>
      </w:r>
      <w:r w:rsidR="0012211E" w:rsidRPr="00245028">
        <w:rPr>
          <w:rFonts w:cs="B Lotus" w:hint="cs"/>
          <w:sz w:val="24"/>
          <w:szCs w:val="24"/>
          <w:rtl/>
          <w:lang w:bidi="fa-IR"/>
        </w:rPr>
        <w:t>یه حساب به واحد فارغ التحصیلان ؛ پس از آماده شدن گو</w:t>
      </w:r>
      <w:r w:rsidR="00A310F4" w:rsidRPr="00245028">
        <w:rPr>
          <w:rFonts w:cs="B Lotus" w:hint="cs"/>
          <w:sz w:val="24"/>
          <w:szCs w:val="24"/>
          <w:rtl/>
          <w:lang w:bidi="fa-IR"/>
        </w:rPr>
        <w:t>اهی جهت دریافت آن مراجعه نمایند.</w:t>
      </w:r>
    </w:p>
    <w:p w:rsidR="0012211E" w:rsidRPr="00245028" w:rsidRDefault="0012211E" w:rsidP="0012211E">
      <w:pPr>
        <w:pStyle w:val="ListParagraph"/>
        <w:bidi/>
        <w:ind w:left="360"/>
        <w:rPr>
          <w:rFonts w:cs="B Lotus"/>
          <w:sz w:val="24"/>
          <w:szCs w:val="24"/>
          <w:rtl/>
          <w:lang w:bidi="fa-IR"/>
        </w:rPr>
      </w:pPr>
    </w:p>
    <w:p w:rsidR="0012211E" w:rsidRPr="00245028" w:rsidRDefault="0012211E" w:rsidP="00310696">
      <w:pPr>
        <w:pStyle w:val="ListParagraph"/>
        <w:bidi/>
        <w:ind w:left="360"/>
        <w:rPr>
          <w:rFonts w:cs="B Lotus"/>
          <w:sz w:val="24"/>
          <w:szCs w:val="24"/>
          <w:rtl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مدارک لازم جهت صدور دانشنامه و ریزنمرات</w:t>
      </w:r>
    </w:p>
    <w:p w:rsidR="0012211E" w:rsidRPr="00245028" w:rsidRDefault="0012211E" w:rsidP="0012211E">
      <w:pPr>
        <w:pStyle w:val="ListParagraph"/>
        <w:numPr>
          <w:ilvl w:val="0"/>
          <w:numId w:val="5"/>
        </w:numPr>
        <w:bidi/>
        <w:rPr>
          <w:rFonts w:cs="B Lotus"/>
          <w:sz w:val="24"/>
          <w:szCs w:val="24"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کامل بودن پرونده آموزشی</w:t>
      </w:r>
    </w:p>
    <w:p w:rsidR="0012211E" w:rsidRPr="00245028" w:rsidRDefault="0012211E" w:rsidP="0012211E">
      <w:pPr>
        <w:pStyle w:val="ListParagraph"/>
        <w:numPr>
          <w:ilvl w:val="0"/>
          <w:numId w:val="5"/>
        </w:numPr>
        <w:bidi/>
        <w:rPr>
          <w:rFonts w:cs="B Lotus"/>
          <w:sz w:val="24"/>
          <w:szCs w:val="24"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ارائه اصل گواهی موقت کاردانی</w:t>
      </w:r>
    </w:p>
    <w:p w:rsidR="0012211E" w:rsidRPr="00245028" w:rsidRDefault="0012211E" w:rsidP="0012211E">
      <w:pPr>
        <w:pStyle w:val="ListParagraph"/>
        <w:numPr>
          <w:ilvl w:val="0"/>
          <w:numId w:val="5"/>
        </w:numPr>
        <w:bidi/>
        <w:rPr>
          <w:rFonts w:cs="B Lotus"/>
          <w:sz w:val="24"/>
          <w:szCs w:val="24"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تسویه کامل وام صندوق رفاه دانشجویی و در صورت انجام تسویه حساب ارائه فیش های پرداختی به امور دانشجویی الزامی است.</w:t>
      </w:r>
    </w:p>
    <w:p w:rsidR="0012211E" w:rsidRPr="00245028" w:rsidRDefault="0012211E" w:rsidP="0012211E">
      <w:pPr>
        <w:pStyle w:val="ListParagraph"/>
        <w:numPr>
          <w:ilvl w:val="0"/>
          <w:numId w:val="5"/>
        </w:numPr>
        <w:bidi/>
        <w:rPr>
          <w:rFonts w:cs="B Lotus"/>
          <w:sz w:val="24"/>
          <w:szCs w:val="24"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لغو تعهد آموزش رایگان برای دانشجویان دوره روزانه به دو صورت زیر:</w:t>
      </w:r>
    </w:p>
    <w:p w:rsidR="009D3A7C" w:rsidRPr="00245028" w:rsidRDefault="009D3A7C" w:rsidP="009D3A7C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</w:p>
    <w:p w:rsidR="0012211E" w:rsidRPr="00245028" w:rsidRDefault="0012211E" w:rsidP="009D3A7C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 xml:space="preserve">الف. </w:t>
      </w:r>
      <w:r w:rsidR="001F075A" w:rsidRPr="00245028">
        <w:rPr>
          <w:rFonts w:cs="B Lotus" w:hint="cs"/>
          <w:sz w:val="24"/>
          <w:szCs w:val="24"/>
          <w:rtl/>
          <w:lang w:bidi="fa-IR"/>
        </w:rPr>
        <w:t>در صورت اشتغال به کار</w:t>
      </w:r>
      <w:r w:rsidRPr="00245028">
        <w:rPr>
          <w:rFonts w:cs="B Lotus" w:hint="cs"/>
          <w:sz w:val="24"/>
          <w:szCs w:val="24"/>
          <w:rtl/>
          <w:lang w:bidi="fa-IR"/>
        </w:rPr>
        <w:t>ارائه گواهی سابقه کار معتبر به مدت مشخص شده در گواهینامه موقت  با ذکر تاریخ شروع و اتمام کار</w:t>
      </w:r>
      <w:r w:rsidR="00E16DDE" w:rsidRPr="00245028">
        <w:rPr>
          <w:rFonts w:cs="B Lotus" w:hint="cs"/>
          <w:sz w:val="24"/>
          <w:szCs w:val="24"/>
          <w:rtl/>
          <w:lang w:bidi="fa-IR"/>
        </w:rPr>
        <w:t>از یک ارگان معتبر دولتی یا خصوصی(</w:t>
      </w:r>
      <w:r w:rsidR="009D3A7C" w:rsidRPr="00245028">
        <w:rPr>
          <w:rFonts w:cs="B Lotus" w:hint="cs"/>
          <w:sz w:val="24"/>
          <w:szCs w:val="24"/>
          <w:rtl/>
          <w:lang w:bidi="fa-IR"/>
        </w:rPr>
        <w:t xml:space="preserve">در صورتی که محل کار شرکت خصوصی باشد ارائه کپی ثبت شرکت در روزنامه های کثیر الانتشار ارائه شود ، </w:t>
      </w:r>
      <w:r w:rsidR="00E16DDE" w:rsidRPr="00245028">
        <w:rPr>
          <w:rFonts w:cs="B Lotus" w:hint="cs"/>
          <w:sz w:val="24"/>
          <w:szCs w:val="24"/>
          <w:rtl/>
          <w:lang w:bidi="fa-IR"/>
        </w:rPr>
        <w:t>نامه باید حت</w:t>
      </w:r>
      <w:bookmarkStart w:id="0" w:name="_GoBack"/>
      <w:bookmarkEnd w:id="0"/>
      <w:r w:rsidR="00E16DDE" w:rsidRPr="00245028">
        <w:rPr>
          <w:rFonts w:cs="B Lotus" w:hint="cs"/>
          <w:sz w:val="24"/>
          <w:szCs w:val="24"/>
          <w:rtl/>
          <w:lang w:bidi="fa-IR"/>
        </w:rPr>
        <w:t xml:space="preserve">ما بصورت سربرگ دار، </w:t>
      </w:r>
      <w:r w:rsidR="009D3A7C" w:rsidRPr="00245028">
        <w:rPr>
          <w:rFonts w:cs="B Lotus" w:hint="cs"/>
          <w:sz w:val="24"/>
          <w:szCs w:val="24"/>
          <w:rtl/>
          <w:lang w:bidi="fa-IR"/>
        </w:rPr>
        <w:t xml:space="preserve">دارای امضا و </w:t>
      </w:r>
      <w:r w:rsidR="00E16DDE" w:rsidRPr="00245028">
        <w:rPr>
          <w:rFonts w:cs="B Lotus" w:hint="cs"/>
          <w:sz w:val="24"/>
          <w:szCs w:val="24"/>
          <w:rtl/>
          <w:lang w:bidi="fa-IR"/>
        </w:rPr>
        <w:t>ممهور</w:t>
      </w:r>
      <w:r w:rsidR="009D3A7C" w:rsidRPr="00245028">
        <w:rPr>
          <w:rFonts w:cs="B Lotus" w:hint="cs"/>
          <w:sz w:val="24"/>
          <w:szCs w:val="24"/>
          <w:rtl/>
          <w:lang w:bidi="fa-IR"/>
        </w:rPr>
        <w:t xml:space="preserve"> و دارای</w:t>
      </w:r>
      <w:r w:rsidR="00E16DDE" w:rsidRPr="00245028">
        <w:rPr>
          <w:rFonts w:cs="B Lotus" w:hint="cs"/>
          <w:sz w:val="24"/>
          <w:szCs w:val="24"/>
          <w:rtl/>
          <w:lang w:bidi="fa-IR"/>
        </w:rPr>
        <w:t xml:space="preserve"> شماره و تاریخ </w:t>
      </w:r>
      <w:r w:rsidR="009D3A7C" w:rsidRPr="00245028">
        <w:rPr>
          <w:rFonts w:cs="B Lotus" w:hint="cs"/>
          <w:sz w:val="24"/>
          <w:szCs w:val="24"/>
          <w:rtl/>
          <w:lang w:bidi="fa-IR"/>
        </w:rPr>
        <w:t xml:space="preserve"> باشد و بصورت تایپ شده باشد.</w:t>
      </w:r>
    </w:p>
    <w:p w:rsidR="00F36A50" w:rsidRPr="00245028" w:rsidRDefault="009D3A7C" w:rsidP="00310696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حتما لیست بیمه تایید شده و ممهور نیز ضمیمه نامه شود.</w:t>
      </w:r>
    </w:p>
    <w:p w:rsidR="001F075A" w:rsidRPr="00245028" w:rsidRDefault="009D3A7C" w:rsidP="00310696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 xml:space="preserve">ب. </w:t>
      </w:r>
      <w:r w:rsidR="001F075A" w:rsidRPr="00245028">
        <w:rPr>
          <w:rFonts w:cs="B Lotus" w:hint="cs"/>
          <w:sz w:val="24"/>
          <w:szCs w:val="24"/>
          <w:rtl/>
          <w:lang w:bidi="fa-IR"/>
        </w:rPr>
        <w:t xml:space="preserve">در صورت عدم اشتغال به کار </w:t>
      </w:r>
      <w:r w:rsidRPr="00245028">
        <w:rPr>
          <w:rFonts w:cs="B Lotus" w:hint="cs"/>
          <w:sz w:val="24"/>
          <w:szCs w:val="24"/>
          <w:rtl/>
          <w:lang w:bidi="fa-IR"/>
        </w:rPr>
        <w:t>ارائه گواهی عدم کاریابی از اداره کار و امور اجتماعی</w:t>
      </w:r>
      <w:r w:rsidR="001F075A" w:rsidRPr="00245028">
        <w:rPr>
          <w:rFonts w:cs="B Lotus" w:hint="cs"/>
          <w:sz w:val="24"/>
          <w:szCs w:val="24"/>
          <w:rtl/>
          <w:lang w:bidi="fa-IR"/>
        </w:rPr>
        <w:t xml:space="preserve"> الزامی میباشد.</w:t>
      </w:r>
    </w:p>
    <w:p w:rsidR="001F075A" w:rsidRPr="00245028" w:rsidRDefault="001F075A" w:rsidP="001F075A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</w:p>
    <w:p w:rsidR="001F075A" w:rsidRPr="00245028" w:rsidRDefault="001F075A" w:rsidP="001F075A">
      <w:pPr>
        <w:pStyle w:val="ListParagraph"/>
        <w:bidi/>
        <w:rPr>
          <w:rFonts w:cs="B Lotus"/>
          <w:rtl/>
          <w:lang w:bidi="fa-IR"/>
        </w:rPr>
      </w:pPr>
      <w:r w:rsidRPr="00245028">
        <w:rPr>
          <w:rFonts w:cs="B Lotus" w:hint="cs"/>
          <w:rtl/>
          <w:lang w:bidi="fa-IR"/>
        </w:rPr>
        <w:t>شرایط ارسال تاییدیه تحصیلی و ریزنمرات به دانشگاه های متقاضی سراسر کشور و محل اشتغال به کار</w:t>
      </w:r>
    </w:p>
    <w:p w:rsidR="001F075A" w:rsidRPr="00245028" w:rsidRDefault="001F075A" w:rsidP="00A310F4">
      <w:pPr>
        <w:pStyle w:val="ListParagraph"/>
        <w:numPr>
          <w:ilvl w:val="0"/>
          <w:numId w:val="7"/>
        </w:numPr>
        <w:bidi/>
        <w:rPr>
          <w:rFonts w:cs="B Lotus"/>
          <w:sz w:val="24"/>
          <w:szCs w:val="24"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ارائه نامه درخواست رسمی تاییدیه تحصیلی و ریزنمرات از طرف دانشگاه متقاضی</w:t>
      </w:r>
    </w:p>
    <w:p w:rsidR="00A310F4" w:rsidRPr="00245028" w:rsidRDefault="00A310F4" w:rsidP="00A310F4">
      <w:pPr>
        <w:pStyle w:val="ListParagraph"/>
        <w:numPr>
          <w:ilvl w:val="0"/>
          <w:numId w:val="7"/>
        </w:numPr>
        <w:bidi/>
        <w:rPr>
          <w:rFonts w:cs="B Lotus"/>
          <w:sz w:val="24"/>
          <w:szCs w:val="24"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عدم بدهی یا قسط معوقه به صندوق رفاه دانشجویی</w:t>
      </w:r>
    </w:p>
    <w:p w:rsidR="00F36A50" w:rsidRPr="00245028" w:rsidRDefault="00A310F4" w:rsidP="00245028">
      <w:pPr>
        <w:bidi/>
        <w:ind w:left="720"/>
        <w:rPr>
          <w:rFonts w:cs="B Lotus"/>
          <w:sz w:val="24"/>
          <w:szCs w:val="24"/>
          <w:lang w:bidi="fa-IR"/>
        </w:rPr>
      </w:pPr>
      <w:r w:rsidRPr="00245028">
        <w:rPr>
          <w:rFonts w:cs="B Lotus" w:hint="cs"/>
          <w:sz w:val="24"/>
          <w:szCs w:val="24"/>
          <w:rtl/>
          <w:lang w:bidi="fa-IR"/>
        </w:rPr>
        <w:t>تذکر: ارائه نامه مربوطه به فرد فارغ التحصیل ممنوع بوده و به صورت محرمانه به محل درخواست ارسال می گردد.</w:t>
      </w:r>
    </w:p>
    <w:sectPr w:rsidR="00F36A50" w:rsidRPr="00245028" w:rsidSect="00310696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9D3"/>
    <w:multiLevelType w:val="hybridMultilevel"/>
    <w:tmpl w:val="0716155E"/>
    <w:lvl w:ilvl="0" w:tplc="746CE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35082"/>
    <w:multiLevelType w:val="hybridMultilevel"/>
    <w:tmpl w:val="440AC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37FD4"/>
    <w:multiLevelType w:val="hybridMultilevel"/>
    <w:tmpl w:val="5AFA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B6EFE"/>
    <w:multiLevelType w:val="hybridMultilevel"/>
    <w:tmpl w:val="66261F2C"/>
    <w:lvl w:ilvl="0" w:tplc="5B18FC5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ED13E2"/>
    <w:multiLevelType w:val="hybridMultilevel"/>
    <w:tmpl w:val="7120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A28D4"/>
    <w:multiLevelType w:val="hybridMultilevel"/>
    <w:tmpl w:val="9B628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A4901"/>
    <w:multiLevelType w:val="hybridMultilevel"/>
    <w:tmpl w:val="A440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6A50"/>
    <w:rsid w:val="0012211E"/>
    <w:rsid w:val="001F075A"/>
    <w:rsid w:val="00245028"/>
    <w:rsid w:val="00262F37"/>
    <w:rsid w:val="00310696"/>
    <w:rsid w:val="00333EC0"/>
    <w:rsid w:val="009D3A7C"/>
    <w:rsid w:val="00A310F4"/>
    <w:rsid w:val="00E16DDE"/>
    <w:rsid w:val="00F36A50"/>
    <w:rsid w:val="00FA238D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8EAE-5175-47B6-BDEB-6250CFB4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kando_rayaneh</dc:creator>
  <cp:lastModifiedBy>Fannavari</cp:lastModifiedBy>
  <cp:revision>3</cp:revision>
  <dcterms:created xsi:type="dcterms:W3CDTF">2016-08-31T07:29:00Z</dcterms:created>
  <dcterms:modified xsi:type="dcterms:W3CDTF">2016-08-31T09:10:00Z</dcterms:modified>
</cp:coreProperties>
</file>